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960562">
              <w:rPr>
                <w:rFonts w:eastAsia="Arial Unicode MS" w:cs="Mangal"/>
                <w:kern w:val="3"/>
                <w:szCs w:val="28"/>
                <w:lang w:bidi="hi-IN"/>
              </w:rPr>
              <w:t>31.08.2022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960562">
              <w:rPr>
                <w:rFonts w:eastAsia="Arial Unicode MS" w:cs="Mangal"/>
                <w:kern w:val="3"/>
                <w:szCs w:val="28"/>
                <w:lang w:bidi="hi-IN"/>
              </w:rPr>
              <w:t>872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943" w:rsidRPr="00771A96" w:rsidRDefault="00FE2390" w:rsidP="00FE2390">
            <w:pPr>
              <w:spacing w:line="240" w:lineRule="exact"/>
              <w:jc w:val="center"/>
              <w:rPr>
                <w:b/>
              </w:rPr>
            </w:pPr>
            <w:r w:rsidRPr="00FE2390">
              <w:rPr>
                <w:rFonts w:eastAsia="Calibri"/>
                <w:b/>
              </w:rPr>
              <w:t>О проведении осенней сельскохозяйственной ярмарки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FE2390" w:rsidRPr="00FE2390" w:rsidRDefault="00FE2390" w:rsidP="00FE2390">
      <w:pPr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FE2390">
        <w:rPr>
          <w:rFonts w:eastAsia="Calibri"/>
          <w:szCs w:val="28"/>
        </w:rPr>
        <w:t xml:space="preserve">В соответствии с Федеральным законом от 28 декабря 2009 года </w:t>
      </w:r>
      <w:r w:rsidR="00B208EF">
        <w:rPr>
          <w:rFonts w:eastAsia="Calibri"/>
          <w:szCs w:val="28"/>
        </w:rPr>
        <w:t xml:space="preserve">                </w:t>
      </w:r>
      <w:r w:rsidRPr="00FE2390">
        <w:rPr>
          <w:rFonts w:eastAsia="Calibri"/>
          <w:szCs w:val="28"/>
        </w:rPr>
        <w:t>№ 381-ФЗ «Об основах государственного регулирования торговой деятельности в Российской Федерации», постановлением Администрации Новгородской области от 11 июня 2011 года № 241 «Об утверждении Порядка организации ярмарок на территории области и продажи товаров (выполнения работ, оказания услуг) на них и требований к организации продажи товаров (в том числе товаров, подлежащих продаже на</w:t>
      </w:r>
      <w:proofErr w:type="gramEnd"/>
      <w:r w:rsidRPr="00FE2390">
        <w:rPr>
          <w:rFonts w:eastAsia="Calibri"/>
          <w:szCs w:val="28"/>
        </w:rPr>
        <w:t xml:space="preserve"> </w:t>
      </w:r>
      <w:proofErr w:type="gramStart"/>
      <w:r w:rsidRPr="00FE2390">
        <w:rPr>
          <w:rFonts w:eastAsia="Calibri"/>
          <w:szCs w:val="28"/>
        </w:rPr>
        <w:t>ярмарках</w:t>
      </w:r>
      <w:proofErr w:type="gramEnd"/>
      <w:r w:rsidRPr="00FE2390">
        <w:rPr>
          <w:rFonts w:eastAsia="Calibri"/>
          <w:szCs w:val="28"/>
        </w:rPr>
        <w:t xml:space="preserve"> соответствующих типов и включению в соответствующий перечень) (выполнения работ, оказания услуг) на ярмарках»</w:t>
      </w:r>
      <w:r w:rsidR="00B208EF">
        <w:rPr>
          <w:rFonts w:eastAsia="Calibri"/>
          <w:szCs w:val="28"/>
        </w:rPr>
        <w:t xml:space="preserve"> </w:t>
      </w:r>
      <w:r w:rsidRPr="00FE2390">
        <w:rPr>
          <w:rFonts w:eastAsia="Calibri"/>
          <w:szCs w:val="28"/>
        </w:rPr>
        <w:t>Администрация Демян</w:t>
      </w:r>
      <w:r w:rsidR="00B208EF">
        <w:rPr>
          <w:rFonts w:eastAsia="Calibri"/>
          <w:szCs w:val="28"/>
        </w:rPr>
        <w:t>-</w:t>
      </w:r>
      <w:r w:rsidRPr="00FE2390">
        <w:rPr>
          <w:rFonts w:eastAsia="Calibri"/>
          <w:szCs w:val="28"/>
        </w:rPr>
        <w:t xml:space="preserve">ского муниципального района </w:t>
      </w:r>
    </w:p>
    <w:p w:rsidR="00FE2390" w:rsidRDefault="00FE2390" w:rsidP="00FE2390">
      <w:pPr>
        <w:spacing w:line="360" w:lineRule="atLeast"/>
        <w:jc w:val="both"/>
        <w:rPr>
          <w:rFonts w:eastAsia="Calibri"/>
          <w:b/>
          <w:szCs w:val="28"/>
        </w:rPr>
      </w:pPr>
      <w:r w:rsidRPr="00FE2390">
        <w:rPr>
          <w:rFonts w:eastAsia="Calibri"/>
          <w:b/>
          <w:szCs w:val="28"/>
        </w:rPr>
        <w:t>ПОСТАНОВЛЯЕТ:</w:t>
      </w:r>
    </w:p>
    <w:p w:rsidR="00FE2390" w:rsidRDefault="00FE2390" w:rsidP="00FE2390">
      <w:pPr>
        <w:spacing w:line="360" w:lineRule="atLeast"/>
        <w:ind w:firstLine="709"/>
        <w:jc w:val="both"/>
        <w:rPr>
          <w:rFonts w:eastAsia="Calibri"/>
          <w:b/>
          <w:szCs w:val="28"/>
        </w:rPr>
      </w:pPr>
      <w:r w:rsidRPr="00FE2390">
        <w:rPr>
          <w:rFonts w:eastAsia="Calibri"/>
          <w:szCs w:val="28"/>
        </w:rPr>
        <w:t>1. Провести 8 сентября 2022 года с 8.00 часов до 15.00 часов в п.Демянск на территории, специально отведен</w:t>
      </w:r>
      <w:r w:rsidR="00B208EF">
        <w:rPr>
          <w:rFonts w:eastAsia="Calibri"/>
          <w:szCs w:val="28"/>
        </w:rPr>
        <w:t xml:space="preserve">ной для осуществления торговли, </w:t>
      </w:r>
      <w:r w:rsidRPr="00FE2390">
        <w:rPr>
          <w:rFonts w:eastAsia="Calibri"/>
          <w:szCs w:val="28"/>
        </w:rPr>
        <w:t xml:space="preserve">по адресу: ул. Ленина (центральная площадь), осеннюю сельскохозяйственную ярмарку </w:t>
      </w:r>
      <w:r w:rsidR="00B208EF">
        <w:rPr>
          <w:rFonts w:eastAsia="Calibri"/>
          <w:szCs w:val="28"/>
        </w:rPr>
        <w:t xml:space="preserve">с участием сельскохозяйственных </w:t>
      </w:r>
      <w:r w:rsidRPr="00FE2390">
        <w:rPr>
          <w:rFonts w:eastAsia="Calibri"/>
          <w:szCs w:val="28"/>
        </w:rPr>
        <w:t>и перерабатывающих организаций, потребительских обществ, индивидуальных предпринимателей, крестьянских (фермерских) хозяйств и граждан, ведущих личное подсобное хозяйство.</w:t>
      </w:r>
    </w:p>
    <w:p w:rsidR="00FE2390" w:rsidRDefault="00FE2390" w:rsidP="00FE2390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390">
        <w:rPr>
          <w:rFonts w:eastAsia="Calibri"/>
          <w:szCs w:val="28"/>
        </w:rPr>
        <w:t>2. Создать организационный комитет</w:t>
      </w:r>
      <w:r w:rsidR="00477F31">
        <w:rPr>
          <w:rFonts w:eastAsia="Calibri"/>
          <w:szCs w:val="28"/>
        </w:rPr>
        <w:t xml:space="preserve"> (далее - оргкомитет)</w:t>
      </w:r>
      <w:r w:rsidRPr="00FE2390">
        <w:rPr>
          <w:rFonts w:eastAsia="Calibri"/>
          <w:szCs w:val="28"/>
        </w:rPr>
        <w:t xml:space="preserve"> в составе: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25"/>
        <w:gridCol w:w="6910"/>
      </w:tblGrid>
      <w:tr w:rsidR="00B208EF" w:rsidTr="00B208EF">
        <w:tc>
          <w:tcPr>
            <w:tcW w:w="2235" w:type="dxa"/>
          </w:tcPr>
          <w:p w:rsidR="00B208EF" w:rsidRDefault="00B208EF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 w:rsidRPr="00FE2390">
              <w:rPr>
                <w:rFonts w:eastAsia="Calibri"/>
                <w:szCs w:val="28"/>
              </w:rPr>
              <w:t xml:space="preserve">Шенгоф Н.В.             </w:t>
            </w:r>
          </w:p>
        </w:tc>
        <w:tc>
          <w:tcPr>
            <w:tcW w:w="425" w:type="dxa"/>
          </w:tcPr>
          <w:p w:rsidR="00B208EF" w:rsidRDefault="00B208EF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-</w:t>
            </w:r>
          </w:p>
        </w:tc>
        <w:tc>
          <w:tcPr>
            <w:tcW w:w="6910" w:type="dxa"/>
          </w:tcPr>
          <w:p w:rsidR="00B208EF" w:rsidRDefault="00B208EF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 w:rsidRPr="00FE2390">
              <w:rPr>
                <w:rFonts w:eastAsia="Calibri"/>
                <w:szCs w:val="28"/>
              </w:rPr>
              <w:t>первый заместит</w:t>
            </w:r>
            <w:r>
              <w:rPr>
                <w:rFonts w:eastAsia="Calibri"/>
                <w:szCs w:val="28"/>
              </w:rPr>
              <w:t>ель Главы Администрации района, председатель оргкомитета</w:t>
            </w:r>
          </w:p>
        </w:tc>
      </w:tr>
      <w:tr w:rsidR="00B208EF" w:rsidTr="00B208EF">
        <w:tc>
          <w:tcPr>
            <w:tcW w:w="2235" w:type="dxa"/>
          </w:tcPr>
          <w:p w:rsidR="00B208EF" w:rsidRDefault="00B208EF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 w:rsidRPr="00FE2390">
              <w:rPr>
                <w:rFonts w:eastAsia="Calibri"/>
                <w:szCs w:val="28"/>
              </w:rPr>
              <w:t xml:space="preserve">Гарина Н.С.             </w:t>
            </w:r>
          </w:p>
        </w:tc>
        <w:tc>
          <w:tcPr>
            <w:tcW w:w="425" w:type="dxa"/>
          </w:tcPr>
          <w:p w:rsidR="00B208EF" w:rsidRDefault="00B208EF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-</w:t>
            </w:r>
          </w:p>
        </w:tc>
        <w:tc>
          <w:tcPr>
            <w:tcW w:w="6910" w:type="dxa"/>
          </w:tcPr>
          <w:p w:rsidR="00B208EF" w:rsidRDefault="00B208EF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 w:rsidRPr="00FE2390">
              <w:rPr>
                <w:rFonts w:eastAsia="Calibri"/>
                <w:szCs w:val="28"/>
              </w:rPr>
              <w:t>заведующая отделом по экономическому</w:t>
            </w:r>
            <w:r>
              <w:rPr>
                <w:rFonts w:eastAsia="Calibri"/>
                <w:szCs w:val="28"/>
              </w:rPr>
              <w:t xml:space="preserve"> развитию</w:t>
            </w:r>
            <w:r w:rsidRPr="00FE2390">
              <w:rPr>
                <w:rFonts w:eastAsia="Calibri"/>
                <w:szCs w:val="28"/>
              </w:rPr>
              <w:t>, сельскому хозяйству и продовольствию</w:t>
            </w:r>
            <w:r>
              <w:rPr>
                <w:rFonts w:eastAsia="Calibri"/>
                <w:szCs w:val="28"/>
              </w:rPr>
              <w:t xml:space="preserve"> </w:t>
            </w:r>
            <w:proofErr w:type="spellStart"/>
            <w:proofErr w:type="gramStart"/>
            <w:r w:rsidRPr="00FE2390">
              <w:rPr>
                <w:rFonts w:eastAsia="Calibri"/>
                <w:szCs w:val="28"/>
              </w:rPr>
              <w:t>Администра</w:t>
            </w:r>
            <w:r>
              <w:rPr>
                <w:rFonts w:eastAsia="Calibri"/>
                <w:szCs w:val="28"/>
              </w:rPr>
              <w:t>-</w:t>
            </w:r>
            <w:r w:rsidRPr="00FE2390">
              <w:rPr>
                <w:rFonts w:eastAsia="Calibri"/>
                <w:szCs w:val="28"/>
              </w:rPr>
              <w:t>ции</w:t>
            </w:r>
            <w:proofErr w:type="spellEnd"/>
            <w:proofErr w:type="gramEnd"/>
            <w:r w:rsidRPr="00FE2390">
              <w:rPr>
                <w:rFonts w:eastAsia="Calibri"/>
                <w:szCs w:val="28"/>
              </w:rPr>
              <w:t xml:space="preserve"> района, заместитель</w:t>
            </w:r>
            <w:r>
              <w:rPr>
                <w:rFonts w:eastAsia="Calibri"/>
                <w:szCs w:val="28"/>
              </w:rPr>
              <w:t xml:space="preserve"> председателя оргкомитета</w:t>
            </w:r>
          </w:p>
        </w:tc>
      </w:tr>
      <w:tr w:rsidR="00B208EF" w:rsidTr="00B208EF">
        <w:tc>
          <w:tcPr>
            <w:tcW w:w="2235" w:type="dxa"/>
          </w:tcPr>
          <w:p w:rsidR="00B208EF" w:rsidRDefault="00B208EF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proofErr w:type="spellStart"/>
            <w:r w:rsidRPr="00FE2390">
              <w:rPr>
                <w:rFonts w:eastAsia="Calibri"/>
                <w:szCs w:val="28"/>
              </w:rPr>
              <w:lastRenderedPageBreak/>
              <w:t>Пундякова</w:t>
            </w:r>
            <w:proofErr w:type="spellEnd"/>
            <w:r w:rsidRPr="00FE2390">
              <w:rPr>
                <w:rFonts w:eastAsia="Calibri"/>
                <w:szCs w:val="28"/>
              </w:rPr>
              <w:t xml:space="preserve"> Т.А.</w:t>
            </w:r>
          </w:p>
        </w:tc>
        <w:tc>
          <w:tcPr>
            <w:tcW w:w="425" w:type="dxa"/>
          </w:tcPr>
          <w:p w:rsidR="00B208EF" w:rsidRDefault="00B208EF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-</w:t>
            </w:r>
          </w:p>
        </w:tc>
        <w:tc>
          <w:tcPr>
            <w:tcW w:w="6910" w:type="dxa"/>
          </w:tcPr>
          <w:p w:rsidR="00B208EF" w:rsidRDefault="00B208EF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 w:rsidRPr="00FE2390">
              <w:rPr>
                <w:rFonts w:eastAsia="Calibri"/>
                <w:szCs w:val="28"/>
              </w:rPr>
              <w:t>главный служащий отдела по экономическому развитию, сельс</w:t>
            </w:r>
            <w:r>
              <w:rPr>
                <w:rFonts w:eastAsia="Calibri"/>
                <w:szCs w:val="28"/>
              </w:rPr>
              <w:t xml:space="preserve">кому хозяйству и продовольствию </w:t>
            </w:r>
            <w:r w:rsidRPr="00FE2390">
              <w:rPr>
                <w:rFonts w:eastAsia="Calibri"/>
                <w:szCs w:val="28"/>
              </w:rPr>
              <w:t>Администраци</w:t>
            </w:r>
            <w:r>
              <w:rPr>
                <w:rFonts w:eastAsia="Calibri"/>
                <w:szCs w:val="28"/>
              </w:rPr>
              <w:t>и района, секретарь оргкомитета</w:t>
            </w:r>
          </w:p>
        </w:tc>
      </w:tr>
      <w:tr w:rsidR="00B208EF" w:rsidTr="00C70DFA">
        <w:tc>
          <w:tcPr>
            <w:tcW w:w="9570" w:type="dxa"/>
            <w:gridSpan w:val="3"/>
          </w:tcPr>
          <w:p w:rsidR="00B208EF" w:rsidRDefault="00477F31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szCs w:val="28"/>
              </w:rPr>
              <w:t xml:space="preserve">     </w:t>
            </w:r>
            <w:r w:rsidR="00B208EF" w:rsidRPr="00FE2390">
              <w:rPr>
                <w:rFonts w:eastAsia="Calibri"/>
                <w:szCs w:val="28"/>
              </w:rPr>
              <w:t>Члены оргкомитета:</w:t>
            </w:r>
          </w:p>
        </w:tc>
      </w:tr>
      <w:tr w:rsidR="00B208EF" w:rsidTr="00B208EF">
        <w:tc>
          <w:tcPr>
            <w:tcW w:w="2235" w:type="dxa"/>
          </w:tcPr>
          <w:p w:rsidR="00B208EF" w:rsidRDefault="00B208EF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 w:rsidRPr="00FE2390">
              <w:rPr>
                <w:rFonts w:eastAsia="Calibri"/>
                <w:szCs w:val="28"/>
              </w:rPr>
              <w:t xml:space="preserve">Андреева Т.Б.           </w:t>
            </w:r>
          </w:p>
        </w:tc>
        <w:tc>
          <w:tcPr>
            <w:tcW w:w="425" w:type="dxa"/>
          </w:tcPr>
          <w:p w:rsidR="00B208EF" w:rsidRDefault="00B208EF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-</w:t>
            </w:r>
          </w:p>
        </w:tc>
        <w:tc>
          <w:tcPr>
            <w:tcW w:w="6910" w:type="dxa"/>
          </w:tcPr>
          <w:p w:rsidR="00B208EF" w:rsidRDefault="00B208EF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szCs w:val="28"/>
              </w:rPr>
              <w:t xml:space="preserve">главный специалист отдела по экономическому </w:t>
            </w:r>
            <w:r w:rsidRPr="00FE2390">
              <w:rPr>
                <w:rFonts w:eastAsia="Calibri"/>
                <w:szCs w:val="28"/>
              </w:rPr>
              <w:t>развитию, сельскому хозяйству и продоволь</w:t>
            </w:r>
            <w:r>
              <w:rPr>
                <w:rFonts w:eastAsia="Calibri"/>
                <w:szCs w:val="28"/>
              </w:rPr>
              <w:t>ствию Администрации района</w:t>
            </w:r>
          </w:p>
        </w:tc>
      </w:tr>
      <w:tr w:rsidR="00477F31" w:rsidTr="00B208EF">
        <w:tc>
          <w:tcPr>
            <w:tcW w:w="2235" w:type="dxa"/>
          </w:tcPr>
          <w:p w:rsidR="00477F31" w:rsidRPr="00FE2390" w:rsidRDefault="00477F31" w:rsidP="008614FA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proofErr w:type="spellStart"/>
            <w:r w:rsidRPr="00FE2390">
              <w:rPr>
                <w:rFonts w:eastAsia="Calibri"/>
                <w:szCs w:val="28"/>
              </w:rPr>
              <w:t>Маклакова</w:t>
            </w:r>
            <w:proofErr w:type="spellEnd"/>
            <w:r w:rsidRPr="00FE2390">
              <w:rPr>
                <w:rFonts w:eastAsia="Calibri"/>
                <w:szCs w:val="28"/>
              </w:rPr>
              <w:t xml:space="preserve"> Э.В.       </w:t>
            </w:r>
          </w:p>
        </w:tc>
        <w:tc>
          <w:tcPr>
            <w:tcW w:w="425" w:type="dxa"/>
          </w:tcPr>
          <w:p w:rsidR="00477F31" w:rsidRDefault="00477F31" w:rsidP="008614FA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-</w:t>
            </w:r>
          </w:p>
        </w:tc>
        <w:tc>
          <w:tcPr>
            <w:tcW w:w="6910" w:type="dxa"/>
          </w:tcPr>
          <w:p w:rsidR="00477F31" w:rsidRPr="00FE2390" w:rsidRDefault="00477F31" w:rsidP="008614FA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FE2390">
              <w:rPr>
                <w:rFonts w:eastAsia="Calibri"/>
                <w:szCs w:val="28"/>
              </w:rPr>
              <w:t>заместитель начальника полиции по охране общественного порядка</w:t>
            </w:r>
            <w:r>
              <w:rPr>
                <w:rFonts w:eastAsia="Calibri"/>
                <w:szCs w:val="28"/>
              </w:rPr>
              <w:t xml:space="preserve"> Межмуниципального отдела Министерства внутренних дел Российской Федерации </w:t>
            </w:r>
            <w:r w:rsidRPr="00FE2390">
              <w:rPr>
                <w:rFonts w:eastAsia="Calibri"/>
                <w:szCs w:val="28"/>
              </w:rPr>
              <w:t>«Демян</w:t>
            </w:r>
            <w:r>
              <w:rPr>
                <w:rFonts w:eastAsia="Calibri"/>
                <w:szCs w:val="28"/>
              </w:rPr>
              <w:t xml:space="preserve">ский» </w:t>
            </w:r>
            <w:r w:rsidRPr="00FE2390">
              <w:rPr>
                <w:rFonts w:eastAsia="Calibri"/>
                <w:szCs w:val="28"/>
              </w:rPr>
              <w:t>(по согласованию)</w:t>
            </w:r>
          </w:p>
        </w:tc>
      </w:tr>
      <w:tr w:rsidR="00477F31" w:rsidTr="00B208EF">
        <w:tc>
          <w:tcPr>
            <w:tcW w:w="2235" w:type="dxa"/>
          </w:tcPr>
          <w:p w:rsidR="00477F31" w:rsidRPr="00FE2390" w:rsidRDefault="00477F31" w:rsidP="00B208EF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FE2390">
              <w:rPr>
                <w:rFonts w:eastAsia="Calibri"/>
                <w:szCs w:val="28"/>
              </w:rPr>
              <w:t xml:space="preserve">Миронова О.К.         </w:t>
            </w:r>
          </w:p>
        </w:tc>
        <w:tc>
          <w:tcPr>
            <w:tcW w:w="425" w:type="dxa"/>
          </w:tcPr>
          <w:p w:rsidR="00477F31" w:rsidRDefault="00477F31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-</w:t>
            </w:r>
          </w:p>
        </w:tc>
        <w:tc>
          <w:tcPr>
            <w:tcW w:w="6910" w:type="dxa"/>
          </w:tcPr>
          <w:p w:rsidR="00477F31" w:rsidRPr="00FE2390" w:rsidRDefault="00477F31" w:rsidP="00B208EF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FE2390">
              <w:rPr>
                <w:rFonts w:eastAsia="Calibri"/>
                <w:szCs w:val="28"/>
              </w:rPr>
              <w:t>начальник управления строительства и жилищно-коммунального хозяйства</w:t>
            </w:r>
            <w:r>
              <w:rPr>
                <w:rFonts w:eastAsia="Calibri"/>
                <w:szCs w:val="28"/>
              </w:rPr>
              <w:t xml:space="preserve"> Администрации района</w:t>
            </w:r>
          </w:p>
        </w:tc>
      </w:tr>
      <w:tr w:rsidR="00477F31" w:rsidTr="00B208EF">
        <w:tc>
          <w:tcPr>
            <w:tcW w:w="2235" w:type="dxa"/>
          </w:tcPr>
          <w:p w:rsidR="00477F31" w:rsidRPr="00FE2390" w:rsidRDefault="00477F31" w:rsidP="00B208EF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FE2390">
              <w:rPr>
                <w:rFonts w:eastAsia="Calibri"/>
                <w:szCs w:val="28"/>
              </w:rPr>
              <w:t xml:space="preserve">Селин А.А.                </w:t>
            </w:r>
          </w:p>
        </w:tc>
        <w:tc>
          <w:tcPr>
            <w:tcW w:w="425" w:type="dxa"/>
          </w:tcPr>
          <w:p w:rsidR="00477F31" w:rsidRDefault="00477F31" w:rsidP="00B208EF">
            <w:pPr>
              <w:spacing w:before="120" w:line="240" w:lineRule="exact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-</w:t>
            </w:r>
          </w:p>
        </w:tc>
        <w:tc>
          <w:tcPr>
            <w:tcW w:w="6910" w:type="dxa"/>
          </w:tcPr>
          <w:p w:rsidR="00477F31" w:rsidRPr="00FE2390" w:rsidRDefault="00477F31" w:rsidP="00B208EF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директор общества с ограниченной ответственностью</w:t>
            </w:r>
            <w:r w:rsidRPr="00FE2390">
              <w:rPr>
                <w:rFonts w:eastAsia="Calibri"/>
                <w:szCs w:val="28"/>
              </w:rPr>
              <w:t xml:space="preserve"> «</w:t>
            </w:r>
            <w:proofErr w:type="spellStart"/>
            <w:r w:rsidRPr="00FE2390">
              <w:rPr>
                <w:rFonts w:eastAsia="Calibri"/>
                <w:szCs w:val="28"/>
              </w:rPr>
              <w:t>Жилсервис</w:t>
            </w:r>
            <w:proofErr w:type="spellEnd"/>
            <w:r w:rsidRPr="00FE2390">
              <w:rPr>
                <w:rFonts w:eastAsia="Calibri"/>
                <w:szCs w:val="28"/>
              </w:rPr>
              <w:t>» (по согласованию).</w:t>
            </w:r>
          </w:p>
        </w:tc>
      </w:tr>
    </w:tbl>
    <w:p w:rsidR="00FE2390" w:rsidRPr="00FE2390" w:rsidRDefault="00FE2390" w:rsidP="00B208EF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390">
        <w:rPr>
          <w:rFonts w:eastAsia="Calibri"/>
          <w:szCs w:val="28"/>
        </w:rPr>
        <w:t>3.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960562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232" w:rsidRDefault="005C6232" w:rsidP="00A114BE">
      <w:r>
        <w:separator/>
      </w:r>
    </w:p>
  </w:endnote>
  <w:endnote w:type="continuationSeparator" w:id="0">
    <w:p w:rsidR="005C6232" w:rsidRDefault="005C623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153B1A">
      <w:t>1216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232" w:rsidRDefault="005C6232" w:rsidP="00A114BE">
      <w:r>
        <w:separator/>
      </w:r>
    </w:p>
  </w:footnote>
  <w:footnote w:type="continuationSeparator" w:id="0">
    <w:p w:rsidR="005C6232" w:rsidRDefault="005C623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562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3B1A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77F31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B581F"/>
    <w:rsid w:val="005C6232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52DF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151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0562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08EF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C663F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5E0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390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4DC2E-EE3E-4FB4-8049-9D85C530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2918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596</cp:revision>
  <cp:lastPrinted>2022-09-01T06:10:00Z</cp:lastPrinted>
  <dcterms:created xsi:type="dcterms:W3CDTF">2019-06-11T05:23:00Z</dcterms:created>
  <dcterms:modified xsi:type="dcterms:W3CDTF">2022-09-01T06:11:00Z</dcterms:modified>
</cp:coreProperties>
</file>